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EB1416" w14:textId="2FB7D263" w:rsidR="00BE2B74" w:rsidRPr="00694320" w:rsidRDefault="001D3E98" w:rsidP="00694320">
      <w:pPr>
        <w:jc w:val="center"/>
        <w:rPr>
          <w:b/>
          <w:u w:val="single"/>
        </w:rPr>
      </w:pPr>
      <w:bookmarkStart w:id="0" w:name="_GoBack"/>
      <w:bookmarkEnd w:id="0"/>
      <w:r w:rsidRPr="00694320">
        <w:rPr>
          <w:b/>
          <w:u w:val="single"/>
        </w:rPr>
        <w:t>Midland &amp; West of England</w:t>
      </w:r>
    </w:p>
    <w:p w14:paraId="3A0EFAA1" w14:textId="4663E724" w:rsidR="001D3E98" w:rsidRPr="00694320" w:rsidRDefault="001D3E98" w:rsidP="00694320">
      <w:pPr>
        <w:jc w:val="center"/>
        <w:rPr>
          <w:b/>
          <w:u w:val="single"/>
        </w:rPr>
      </w:pPr>
      <w:r w:rsidRPr="00694320">
        <w:rPr>
          <w:b/>
          <w:u w:val="single"/>
        </w:rPr>
        <w:t>Colour Format Open Show – Fawns &amp; Brindles</w:t>
      </w:r>
    </w:p>
    <w:p w14:paraId="58FCC8CE" w14:textId="1D0195FD" w:rsidR="001D3E98" w:rsidRPr="00694320" w:rsidRDefault="001D3E98" w:rsidP="00694320">
      <w:pPr>
        <w:jc w:val="center"/>
        <w:rPr>
          <w:b/>
          <w:u w:val="single"/>
        </w:rPr>
      </w:pPr>
      <w:r w:rsidRPr="00694320">
        <w:rPr>
          <w:b/>
          <w:u w:val="single"/>
        </w:rPr>
        <w:t>Coventry</w:t>
      </w:r>
    </w:p>
    <w:p w14:paraId="55765E8F" w14:textId="60E3BBD6" w:rsidR="001D3E98" w:rsidRPr="00694320" w:rsidRDefault="001D3E98">
      <w:pPr>
        <w:rPr>
          <w:b/>
          <w:u w:val="single"/>
        </w:rPr>
      </w:pPr>
      <w:r w:rsidRPr="00694320">
        <w:rPr>
          <w:b/>
          <w:u w:val="single"/>
        </w:rPr>
        <w:t>Sunday 3 February 2019</w:t>
      </w:r>
    </w:p>
    <w:p w14:paraId="1BA9F209" w14:textId="61B70F52" w:rsidR="001D3E98" w:rsidRDefault="001D3E98"/>
    <w:p w14:paraId="46D3A4A4" w14:textId="7409A1A7" w:rsidR="001D3E98" w:rsidRDefault="001D3E98">
      <w:r>
        <w:t>Judge: Jim Sneddon -</w:t>
      </w:r>
      <w:proofErr w:type="spellStart"/>
      <w:r>
        <w:t>Thornbrae</w:t>
      </w:r>
      <w:proofErr w:type="spellEnd"/>
    </w:p>
    <w:p w14:paraId="308B6ED1" w14:textId="7027182C" w:rsidR="001D3E98" w:rsidRDefault="001D3E98"/>
    <w:p w14:paraId="26D73E6E" w14:textId="3C5A15C2" w:rsidR="001D3E98" w:rsidRDefault="001D3E98">
      <w:r>
        <w:t>My thanks to the Committee for inviting me to judge Fawns and Brindles at its Colour Format Open Show, what an honour to be invited to judge. I thoroughly enjoyed the day and I give my thanks also to the exhibitors for entries which I appreciated.</w:t>
      </w:r>
    </w:p>
    <w:p w14:paraId="67018F30" w14:textId="1AB4EE39" w:rsidR="001D3E98" w:rsidRDefault="001D3E98">
      <w:pPr>
        <w:rPr>
          <w:b/>
        </w:rPr>
      </w:pPr>
      <w:r w:rsidRPr="00E259BF">
        <w:rPr>
          <w:b/>
        </w:rPr>
        <w:t>Fawn PG</w:t>
      </w:r>
      <w:r>
        <w:t>: 1</w:t>
      </w:r>
      <w:r w:rsidR="00E259BF">
        <w:t xml:space="preserve">- Donnelly/Toohey’s Primus Breaking Rules, 10 </w:t>
      </w:r>
      <w:proofErr w:type="spellStart"/>
      <w:r w:rsidR="00E259BF">
        <w:t>mth</w:t>
      </w:r>
      <w:proofErr w:type="spellEnd"/>
      <w:r w:rsidR="00E259BF">
        <w:t xml:space="preserve"> youngster presenting an elegant shape with level head plains, deep set, dark eyes and ears correctly set. Overall proportionate in body with deep filled chest, clean, straight front legs and good angles fore and aft. Nicely tucked up at the rear, level </w:t>
      </w:r>
      <w:proofErr w:type="spellStart"/>
      <w:r w:rsidR="00E259BF">
        <w:t>topline</w:t>
      </w:r>
      <w:proofErr w:type="spellEnd"/>
      <w:r w:rsidR="00E259BF">
        <w:t xml:space="preserve"> which was held on the move. </w:t>
      </w:r>
      <w:r w:rsidR="00E259BF" w:rsidRPr="00E259BF">
        <w:rPr>
          <w:b/>
        </w:rPr>
        <w:t>BPIS</w:t>
      </w:r>
      <w:r w:rsidR="00E259BF">
        <w:rPr>
          <w:b/>
        </w:rPr>
        <w:t>.</w:t>
      </w:r>
    </w:p>
    <w:p w14:paraId="15F1D986" w14:textId="78FFD325" w:rsidR="00E259BF" w:rsidRDefault="00E259BF">
      <w:r>
        <w:t xml:space="preserve">2- Cooke’s </w:t>
      </w:r>
      <w:proofErr w:type="spellStart"/>
      <w:r>
        <w:t>Kinnegans</w:t>
      </w:r>
      <w:proofErr w:type="spellEnd"/>
      <w:r>
        <w:t xml:space="preserve"> Mission to Mars with </w:t>
      </w:r>
      <w:proofErr w:type="spellStart"/>
      <w:r>
        <w:t>Tantallo</w:t>
      </w:r>
      <w:r w:rsidR="00A47F4E">
        <w:t>n</w:t>
      </w:r>
      <w:proofErr w:type="spellEnd"/>
      <w:r>
        <w:t>. Another quality fawn male youngster presenting an overall pleasing outline. Correct head proportions, ear set carried correctly, good shoulder placement, deep filled chest and pleasing front assembly overall.</w:t>
      </w:r>
      <w:r w:rsidR="007E0F50">
        <w:t xml:space="preserve"> Moved out well with level </w:t>
      </w:r>
      <w:proofErr w:type="spellStart"/>
      <w:r w:rsidR="007E0F50">
        <w:t>topline</w:t>
      </w:r>
      <w:proofErr w:type="spellEnd"/>
      <w:r w:rsidR="007E0F50">
        <w:t xml:space="preserve"> held on the move.</w:t>
      </w:r>
    </w:p>
    <w:p w14:paraId="7801F299" w14:textId="3C16FB75" w:rsidR="007E0F50" w:rsidRDefault="007E0F50">
      <w:r w:rsidRPr="007E0F50">
        <w:rPr>
          <w:b/>
        </w:rPr>
        <w:t>Fawn JD:</w:t>
      </w:r>
      <w:r>
        <w:rPr>
          <w:b/>
        </w:rPr>
        <w:t xml:space="preserve"> </w:t>
      </w:r>
      <w:r w:rsidRPr="007E0F50">
        <w:t>1-</w:t>
      </w:r>
      <w:r>
        <w:t xml:space="preserve"> Newton’s </w:t>
      </w:r>
      <w:proofErr w:type="spellStart"/>
      <w:r>
        <w:t>Shlarra</w:t>
      </w:r>
      <w:proofErr w:type="spellEnd"/>
      <w:r>
        <w:t xml:space="preserve"> Smooth Mover JW SHCM. Elegant substantial male, superbly handled with good head planes, deep set eyes and correct ear carriage. Substantial in body throughout whilst maintaining elegance, deep, broad chest, straight front legs, stood four </w:t>
      </w:r>
      <w:proofErr w:type="gramStart"/>
      <w:r>
        <w:t>square</w:t>
      </w:r>
      <w:proofErr w:type="gramEnd"/>
      <w:r>
        <w:t xml:space="preserve"> with cat like feet. Free mover with drive from the rear, level </w:t>
      </w:r>
      <w:proofErr w:type="spellStart"/>
      <w:r>
        <w:t>topline</w:t>
      </w:r>
      <w:proofErr w:type="spellEnd"/>
      <w:r>
        <w:t>, held on the move.</w:t>
      </w:r>
    </w:p>
    <w:p w14:paraId="50EBBA6C" w14:textId="6C1EE28B" w:rsidR="007E0F50" w:rsidRDefault="007E0F50">
      <w:r>
        <w:t xml:space="preserve">2- McGuinness’s </w:t>
      </w:r>
      <w:proofErr w:type="spellStart"/>
      <w:r>
        <w:t>Dinahtron</w:t>
      </w:r>
      <w:proofErr w:type="spellEnd"/>
      <w:r>
        <w:t xml:space="preserve"> Rag Trade. </w:t>
      </w:r>
      <w:proofErr w:type="gramStart"/>
      <w:r>
        <w:t>Again</w:t>
      </w:r>
      <w:proofErr w:type="gramEnd"/>
      <w:r>
        <w:t xml:space="preserve"> this boy showed elegance in profile. Pleasing head with strong neck flowing into the shoulder. Good length of foreface, dark eyes and good ear carriage, nicely angled throughout. Moved out well and held </w:t>
      </w:r>
      <w:proofErr w:type="spellStart"/>
      <w:r>
        <w:t>topline</w:t>
      </w:r>
      <w:proofErr w:type="spellEnd"/>
      <w:r>
        <w:t>.</w:t>
      </w:r>
    </w:p>
    <w:p w14:paraId="0CE238A2" w14:textId="3CC7A933" w:rsidR="007E0F50" w:rsidRDefault="007E0F50">
      <w:r w:rsidRPr="00B807DF">
        <w:rPr>
          <w:b/>
        </w:rPr>
        <w:t xml:space="preserve">Fawn </w:t>
      </w:r>
      <w:proofErr w:type="spellStart"/>
      <w:r w:rsidRPr="00B807DF">
        <w:rPr>
          <w:b/>
        </w:rPr>
        <w:t>PGrad</w:t>
      </w:r>
      <w:proofErr w:type="spellEnd"/>
      <w:r w:rsidRPr="00B807DF">
        <w:rPr>
          <w:b/>
        </w:rPr>
        <w:t>:</w:t>
      </w:r>
      <w:r>
        <w:t xml:space="preserve"> 1- Bailey’s</w:t>
      </w:r>
      <w:r w:rsidR="00B807DF">
        <w:t xml:space="preserve"> Primus Great Gatsby JW. Overall nicely balanced male with correct proportions throughout. Pleasing head with soft expression. Strong overall frame with good angles, tight feed and sound movement whilst holding </w:t>
      </w:r>
      <w:proofErr w:type="spellStart"/>
      <w:r w:rsidR="00B807DF">
        <w:t>topline</w:t>
      </w:r>
      <w:proofErr w:type="spellEnd"/>
      <w:r w:rsidR="00B807DF">
        <w:t>.</w:t>
      </w:r>
    </w:p>
    <w:p w14:paraId="52B2D308" w14:textId="4BA6F0B3" w:rsidR="00B807DF" w:rsidRDefault="00B807DF">
      <w:r>
        <w:t xml:space="preserve">2- Lawson’s </w:t>
      </w:r>
      <w:proofErr w:type="spellStart"/>
      <w:r>
        <w:t>Dundessert</w:t>
      </w:r>
      <w:proofErr w:type="spellEnd"/>
      <w:r>
        <w:t xml:space="preserve"> </w:t>
      </w:r>
      <w:proofErr w:type="spellStart"/>
      <w:r>
        <w:t>Erikksson</w:t>
      </w:r>
      <w:proofErr w:type="spellEnd"/>
      <w:r>
        <w:t xml:space="preserve"> </w:t>
      </w:r>
      <w:proofErr w:type="spellStart"/>
      <w:r>
        <w:t>Droolakiss</w:t>
      </w:r>
      <w:proofErr w:type="spellEnd"/>
      <w:r>
        <w:t>: Another male exhibiting strength and balance throughout. Nice head shape with good head planes. Nicely angled and moved out with drive.</w:t>
      </w:r>
    </w:p>
    <w:p w14:paraId="5E6CD42C" w14:textId="50275B3A" w:rsidR="00B807DF" w:rsidRDefault="00B807DF">
      <w:pPr>
        <w:rPr>
          <w:b/>
        </w:rPr>
      </w:pPr>
      <w:r w:rsidRPr="00537376">
        <w:rPr>
          <w:b/>
        </w:rPr>
        <w:t>Fawn OD:</w:t>
      </w:r>
      <w:r>
        <w:t xml:space="preserve"> 1 </w:t>
      </w:r>
      <w:proofErr w:type="gramStart"/>
      <w:r>
        <w:t>–  Chappell</w:t>
      </w:r>
      <w:proofErr w:type="gramEnd"/>
      <w:r>
        <w:t xml:space="preserve"> &amp; William’s Ch </w:t>
      </w:r>
      <w:proofErr w:type="spellStart"/>
      <w:r>
        <w:t>Selmalda</w:t>
      </w:r>
      <w:proofErr w:type="spellEnd"/>
      <w:r>
        <w:t xml:space="preserve"> The Journey. Substantial fawn exhibiting strength throughout. Correct head shape with level head planes, soft expression, dark eyes proportionate drop of lip. Deep filled chest with straight front legs, stood 4 square </w:t>
      </w:r>
      <w:r w:rsidR="00E41046">
        <w:t>and showed</w:t>
      </w:r>
      <w:r>
        <w:t xml:space="preserve"> presence. Moved out with purpose holding </w:t>
      </w:r>
      <w:proofErr w:type="spellStart"/>
      <w:r>
        <w:t>topline</w:t>
      </w:r>
      <w:proofErr w:type="spellEnd"/>
      <w:r>
        <w:t xml:space="preserve"> on the move. </w:t>
      </w:r>
      <w:r w:rsidRPr="00537376">
        <w:rPr>
          <w:b/>
        </w:rPr>
        <w:t>BIS</w:t>
      </w:r>
      <w:r w:rsidR="00537376">
        <w:rPr>
          <w:b/>
        </w:rPr>
        <w:t>.</w:t>
      </w:r>
    </w:p>
    <w:p w14:paraId="5CC37377" w14:textId="3FACF0C9" w:rsidR="00537376" w:rsidRDefault="00537376">
      <w:r w:rsidRPr="00537376">
        <w:rPr>
          <w:b/>
        </w:rPr>
        <w:t>Fawn PB:</w:t>
      </w:r>
      <w:r>
        <w:t xml:space="preserve"> 1 - Lawson’s </w:t>
      </w:r>
      <w:proofErr w:type="spellStart"/>
      <w:r>
        <w:t>Droolakiss</w:t>
      </w:r>
      <w:proofErr w:type="spellEnd"/>
      <w:r>
        <w:t xml:space="preserve"> </w:t>
      </w:r>
      <w:proofErr w:type="spellStart"/>
      <w:r>
        <w:t>Birdgette</w:t>
      </w:r>
      <w:proofErr w:type="spellEnd"/>
      <w:r>
        <w:t>. Nicely balanced fawn youngster with pleasing overall shape. Strong head, dark, deep set eyes, good drop of lip. Strong neck flowing into well laid shoulders, nicely tucked up. Good angles throughout and moved out well.</w:t>
      </w:r>
    </w:p>
    <w:p w14:paraId="689E1B25" w14:textId="090E891B" w:rsidR="00537376" w:rsidRDefault="00537376">
      <w:r>
        <w:lastRenderedPageBreak/>
        <w:t xml:space="preserve">2- Bell’s </w:t>
      </w:r>
      <w:proofErr w:type="spellStart"/>
      <w:r>
        <w:t>Jaydania</w:t>
      </w:r>
      <w:proofErr w:type="spellEnd"/>
      <w:r>
        <w:t xml:space="preserve"> Angel of Harlem with </w:t>
      </w:r>
      <w:proofErr w:type="spellStart"/>
      <w:r>
        <w:t>Darlou</w:t>
      </w:r>
      <w:proofErr w:type="spellEnd"/>
      <w:r>
        <w:t>. Young feminine bitch with pleasing outline. Correct head shape, strong font and good shoulder placement. Nice straight front with good angles throughout. Nicely moved out.</w:t>
      </w:r>
    </w:p>
    <w:p w14:paraId="0DAE876F" w14:textId="1A32EEC7" w:rsidR="00537376" w:rsidRDefault="00537376">
      <w:r w:rsidRPr="00A47F4E">
        <w:rPr>
          <w:b/>
        </w:rPr>
        <w:t>Fawn JB</w:t>
      </w:r>
      <w:r>
        <w:t xml:space="preserve">: 1- White’s </w:t>
      </w:r>
      <w:proofErr w:type="spellStart"/>
      <w:r>
        <w:t>Jutlanders</w:t>
      </w:r>
      <w:proofErr w:type="spellEnd"/>
      <w:r w:rsidR="00A47F4E">
        <w:t xml:space="preserve"> Are You Ready (Imp Den). Pleasing outline with correct head proportions and generally well proportioned throughout. Exhibiting presence this youngster moved out well with level </w:t>
      </w:r>
      <w:proofErr w:type="spellStart"/>
      <w:r w:rsidR="00A47F4E">
        <w:t>topline</w:t>
      </w:r>
      <w:proofErr w:type="spellEnd"/>
      <w:r w:rsidR="00A47F4E">
        <w:t xml:space="preserve"> held on the move.</w:t>
      </w:r>
    </w:p>
    <w:p w14:paraId="2EFEF973" w14:textId="053D19B0" w:rsidR="00A47F4E" w:rsidRDefault="00A47F4E">
      <w:r>
        <w:t xml:space="preserve">2- Sneddon’s </w:t>
      </w:r>
      <w:proofErr w:type="spellStart"/>
      <w:r>
        <w:t>Roucandanes</w:t>
      </w:r>
      <w:proofErr w:type="spellEnd"/>
      <w:r>
        <w:t xml:space="preserve"> Makes the Rules with </w:t>
      </w:r>
      <w:proofErr w:type="spellStart"/>
      <w:r>
        <w:t>Culseandanes</w:t>
      </w:r>
      <w:proofErr w:type="spellEnd"/>
      <w:r>
        <w:t>. Elegant bitch with pleasing outline. Nicely proportioned head, would prefer tighter eyes. Nicely angled and moved out well.</w:t>
      </w:r>
    </w:p>
    <w:p w14:paraId="140F2C63" w14:textId="487E8EED" w:rsidR="00A47F4E" w:rsidRDefault="00A47F4E">
      <w:r w:rsidRPr="00A47F4E">
        <w:rPr>
          <w:b/>
        </w:rPr>
        <w:t>Fawn OB</w:t>
      </w:r>
      <w:r>
        <w:t xml:space="preserve">: Sneddon’s Ch </w:t>
      </w:r>
      <w:proofErr w:type="spellStart"/>
      <w:r>
        <w:t>Culseandanes</w:t>
      </w:r>
      <w:proofErr w:type="spellEnd"/>
      <w:r>
        <w:t xml:space="preserve"> House of Tully. Well proportioned throughout, dash and dare evident in this bitch. Nicely chiselled head with dark eyes, good length of foreface</w:t>
      </w:r>
      <w:r w:rsidR="00694320">
        <w:t>. Good depth of chest, tight feet throughout. Nicely moved out with drive and purpose.</w:t>
      </w:r>
    </w:p>
    <w:p w14:paraId="3A3DF8BC" w14:textId="7A234EA6" w:rsidR="00694320" w:rsidRDefault="00694320">
      <w:r w:rsidRPr="00694320">
        <w:rPr>
          <w:b/>
        </w:rPr>
        <w:t>Brindle OB</w:t>
      </w:r>
      <w:r>
        <w:t xml:space="preserve">: Searle’s Ch </w:t>
      </w:r>
      <w:proofErr w:type="spellStart"/>
      <w:r>
        <w:t>Droolakiss</w:t>
      </w:r>
      <w:proofErr w:type="spellEnd"/>
      <w:r>
        <w:t xml:space="preserve"> Miss Busybody at </w:t>
      </w:r>
      <w:proofErr w:type="spellStart"/>
      <w:r>
        <w:t>Murrayvale</w:t>
      </w:r>
      <w:proofErr w:type="spellEnd"/>
      <w:r>
        <w:t xml:space="preserve">. Elegant, feminine bitch, beautifully marked. With a pleasing proportionate head this bitch exhibits a soft expression whilst also presenting a look of dash and dare. Good depth of chest, straight front, elegant neck flowing into good shoulders, level </w:t>
      </w:r>
      <w:proofErr w:type="spellStart"/>
      <w:r>
        <w:t>topline</w:t>
      </w:r>
      <w:proofErr w:type="spellEnd"/>
      <w:r>
        <w:t xml:space="preserve"> and good tail set. Tight feet. Moved with drive from the rear. </w:t>
      </w:r>
      <w:r w:rsidRPr="00694320">
        <w:rPr>
          <w:b/>
        </w:rPr>
        <w:t>RBIS</w:t>
      </w:r>
    </w:p>
    <w:p w14:paraId="04A61BC5" w14:textId="77777777" w:rsidR="00B807DF" w:rsidRDefault="00B807DF"/>
    <w:sectPr w:rsidR="00B807D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E98"/>
    <w:rsid w:val="001D3E98"/>
    <w:rsid w:val="00306FD0"/>
    <w:rsid w:val="00537376"/>
    <w:rsid w:val="00694320"/>
    <w:rsid w:val="007E0F50"/>
    <w:rsid w:val="00A47F4E"/>
    <w:rsid w:val="00B807DF"/>
    <w:rsid w:val="00BE2B74"/>
    <w:rsid w:val="00E259BF"/>
    <w:rsid w:val="00E41046"/>
    <w:rsid w:val="00ED01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43302"/>
  <w15:chartTrackingRefBased/>
  <w15:docId w15:val="{2F71A6F1-4BE2-4721-B255-D7403FE17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596</Words>
  <Characters>3400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Sandy Lipman</cp:lastModifiedBy>
  <cp:revision>2</cp:revision>
  <dcterms:created xsi:type="dcterms:W3CDTF">2019-02-21T15:33:00Z</dcterms:created>
  <dcterms:modified xsi:type="dcterms:W3CDTF">2019-02-21T15:33:00Z</dcterms:modified>
</cp:coreProperties>
</file>